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8E" w:rsidRPr="00C3744B" w:rsidRDefault="00627812" w:rsidP="00D12A8E">
      <w:pPr>
        <w:spacing w:line="400" w:lineRule="exact"/>
        <w:jc w:val="center"/>
        <w:rPr>
          <w:rFonts w:asciiTheme="minorEastAsia" w:eastAsiaTheme="minorEastAsia" w:hAnsiTheme="minorEastAsia"/>
          <w:szCs w:val="24"/>
        </w:rPr>
      </w:pPr>
      <w:bookmarkStart w:id="0" w:name="OLE_LINK19"/>
      <w:bookmarkStart w:id="1" w:name="OLE_LINK20"/>
      <w:bookmarkStart w:id="2" w:name="OLE_LINK21"/>
      <w:r w:rsidRPr="00C3744B">
        <w:rPr>
          <w:rFonts w:asciiTheme="minorEastAsia" w:eastAsiaTheme="minorEastAsia" w:hAnsiTheme="minorEastAsia" w:hint="eastAsia"/>
          <w:szCs w:val="24"/>
        </w:rPr>
        <w:t>優久大學聯盟_</w:t>
      </w:r>
      <w:r w:rsidRPr="00C3744B">
        <w:rPr>
          <w:rFonts w:asciiTheme="minorEastAsia" w:eastAsiaTheme="minorEastAsia" w:hAnsiTheme="minorEastAsia" w:hint="eastAsia"/>
          <w:szCs w:val="24"/>
          <w:lang w:eastAsia="zh-HK"/>
        </w:rPr>
        <w:t>推廣教育</w:t>
      </w:r>
      <w:r w:rsidRPr="00C3744B">
        <w:rPr>
          <w:rFonts w:asciiTheme="minorEastAsia" w:eastAsiaTheme="minorEastAsia" w:hAnsiTheme="minorEastAsia" w:hint="eastAsia"/>
          <w:szCs w:val="24"/>
        </w:rPr>
        <w:t>委員</w:t>
      </w:r>
      <w:r w:rsidR="0045219D" w:rsidRPr="00C3744B">
        <w:rPr>
          <w:rFonts w:asciiTheme="minorEastAsia" w:eastAsiaTheme="minorEastAsia" w:hAnsiTheme="minorEastAsia" w:hint="eastAsia"/>
          <w:szCs w:val="24"/>
          <w:lang w:eastAsia="zh-HK"/>
        </w:rPr>
        <w:t>會</w:t>
      </w:r>
    </w:p>
    <w:p w:rsidR="00A42C40" w:rsidRPr="00C3744B" w:rsidRDefault="00513A30" w:rsidP="00C85464">
      <w:pPr>
        <w:spacing w:line="400" w:lineRule="exact"/>
        <w:jc w:val="center"/>
        <w:rPr>
          <w:rFonts w:asciiTheme="minorEastAsia" w:eastAsiaTheme="minorEastAsia" w:hAnsiTheme="minorEastAsia"/>
          <w:szCs w:val="24"/>
        </w:rPr>
      </w:pPr>
      <w:r w:rsidRPr="00C3744B">
        <w:rPr>
          <w:rFonts w:asciiTheme="minorEastAsia" w:eastAsiaTheme="minorEastAsia" w:hAnsiTheme="minorEastAsia" w:hint="eastAsia"/>
          <w:szCs w:val="24"/>
        </w:rPr>
        <w:t>委員校</w:t>
      </w:r>
      <w:r w:rsidR="00077476">
        <w:rPr>
          <w:rFonts w:asciiTheme="minorEastAsia" w:eastAsiaTheme="minorEastAsia" w:hAnsiTheme="minorEastAsia" w:hint="eastAsia"/>
          <w:szCs w:val="24"/>
        </w:rPr>
        <w:t>春</w:t>
      </w:r>
      <w:r w:rsidRPr="00C3744B">
        <w:rPr>
          <w:rFonts w:asciiTheme="minorEastAsia" w:eastAsiaTheme="minorEastAsia" w:hAnsiTheme="minorEastAsia" w:hint="eastAsia"/>
          <w:szCs w:val="24"/>
        </w:rPr>
        <w:t>季</w:t>
      </w:r>
      <w:r w:rsidR="00D12A8E" w:rsidRPr="00C3744B">
        <w:rPr>
          <w:rFonts w:asciiTheme="minorEastAsia" w:eastAsiaTheme="minorEastAsia" w:hAnsiTheme="minorEastAsia" w:hint="eastAsia"/>
          <w:szCs w:val="24"/>
        </w:rPr>
        <w:t>課程</w:t>
      </w:r>
      <w:r w:rsidR="00425097" w:rsidRPr="00C3744B">
        <w:rPr>
          <w:rFonts w:asciiTheme="minorEastAsia" w:eastAsiaTheme="minorEastAsia" w:hAnsiTheme="minorEastAsia" w:hint="eastAsia"/>
          <w:szCs w:val="24"/>
        </w:rPr>
        <w:t>徵集</w:t>
      </w:r>
      <w:r w:rsidR="0045219D" w:rsidRPr="00C3744B">
        <w:rPr>
          <w:rFonts w:asciiTheme="minorEastAsia" w:eastAsiaTheme="minorEastAsia" w:hAnsiTheme="minorEastAsia" w:hint="eastAsia"/>
          <w:szCs w:val="24"/>
        </w:rPr>
        <w:t>表</w:t>
      </w:r>
      <w:r w:rsidR="00627812" w:rsidRPr="00C3744B">
        <w:rPr>
          <w:rFonts w:asciiTheme="minorEastAsia" w:eastAsiaTheme="minorEastAsia" w:hAnsiTheme="minorEastAsia" w:hint="eastAsia"/>
          <w:szCs w:val="24"/>
        </w:rPr>
        <w:t>（20</w:t>
      </w:r>
      <w:r w:rsidR="00E05EB6" w:rsidRPr="00C3744B">
        <w:rPr>
          <w:rFonts w:asciiTheme="minorEastAsia" w:eastAsiaTheme="minorEastAsia" w:hAnsiTheme="minorEastAsia"/>
          <w:szCs w:val="24"/>
        </w:rPr>
        <w:t>2</w:t>
      </w:r>
      <w:r w:rsidR="00D02AA0" w:rsidRPr="00C3744B">
        <w:rPr>
          <w:rFonts w:asciiTheme="minorEastAsia" w:eastAsiaTheme="minorEastAsia" w:hAnsiTheme="minorEastAsia" w:hint="eastAsia"/>
          <w:szCs w:val="24"/>
        </w:rPr>
        <w:t>303</w:t>
      </w:r>
      <w:r w:rsidR="00627812" w:rsidRPr="00C3744B">
        <w:rPr>
          <w:rFonts w:asciiTheme="minorEastAsia" w:eastAsiaTheme="minorEastAsia" w:hAnsiTheme="minorEastAsia" w:hint="eastAsia"/>
          <w:szCs w:val="24"/>
        </w:rPr>
        <w:t>期）</w:t>
      </w:r>
    </w:p>
    <w:p w:rsidR="0045219D" w:rsidRPr="00C3744B" w:rsidRDefault="00A42C40" w:rsidP="00F775D0">
      <w:pPr>
        <w:rPr>
          <w:rFonts w:asciiTheme="minorEastAsia" w:eastAsiaTheme="minorEastAsia" w:hAnsiTheme="minorEastAsia"/>
          <w:szCs w:val="24"/>
        </w:rPr>
      </w:pPr>
      <w:r w:rsidRPr="00C3744B">
        <w:rPr>
          <w:rFonts w:asciiTheme="minorEastAsia" w:eastAsiaTheme="minorEastAsia" w:hAnsiTheme="minorEastAsia" w:hint="eastAsia"/>
          <w:szCs w:val="24"/>
          <w:lang w:eastAsia="zh-HK"/>
        </w:rPr>
        <w:t>開課學校</w:t>
      </w:r>
      <w:r w:rsidR="00D769FB" w:rsidRPr="00C3744B">
        <w:rPr>
          <w:rFonts w:asciiTheme="minorEastAsia" w:eastAsiaTheme="minorEastAsia" w:hAnsiTheme="minorEastAsia" w:hint="eastAsia"/>
          <w:szCs w:val="24"/>
        </w:rPr>
        <w:t>/</w:t>
      </w:r>
      <w:r w:rsidRPr="00C3744B">
        <w:rPr>
          <w:rFonts w:asciiTheme="minorEastAsia" w:eastAsiaTheme="minorEastAsia" w:hAnsiTheme="minorEastAsia" w:hint="eastAsia"/>
          <w:szCs w:val="24"/>
          <w:lang w:eastAsia="zh-HK"/>
        </w:rPr>
        <w:t>單位</w:t>
      </w:r>
      <w:r w:rsidRPr="00C3744B">
        <w:rPr>
          <w:rFonts w:asciiTheme="minorEastAsia" w:eastAsiaTheme="minorEastAsia" w:hAnsiTheme="minorEastAsia" w:hint="eastAsia"/>
          <w:szCs w:val="24"/>
        </w:rPr>
        <w:t>：</w:t>
      </w:r>
      <w:r w:rsidR="003015F3" w:rsidRPr="00C3744B">
        <w:rPr>
          <w:rFonts w:asciiTheme="minorEastAsia" w:eastAsiaTheme="minorEastAsia" w:hAnsiTheme="minorEastAsia" w:hint="eastAsia"/>
          <w:szCs w:val="24"/>
        </w:rPr>
        <w:t>中原大學推廣教育處</w:t>
      </w:r>
    </w:p>
    <w:p w:rsidR="00A42C40" w:rsidRPr="00C3744B" w:rsidRDefault="00A42C40" w:rsidP="00F775D0">
      <w:pPr>
        <w:rPr>
          <w:rFonts w:asciiTheme="minorEastAsia" w:eastAsiaTheme="minorEastAsia" w:hAnsiTheme="minorEastAsia"/>
          <w:szCs w:val="24"/>
          <w:lang w:eastAsia="zh-HK"/>
        </w:rPr>
      </w:pPr>
      <w:r w:rsidRPr="00C3744B">
        <w:rPr>
          <w:rFonts w:asciiTheme="minorEastAsia" w:eastAsiaTheme="minorEastAsia" w:hAnsiTheme="minorEastAsia" w:hint="eastAsia"/>
          <w:szCs w:val="24"/>
          <w:lang w:eastAsia="zh-HK"/>
        </w:rPr>
        <w:t>聯絡人姓名</w:t>
      </w:r>
      <w:r w:rsidRPr="00C3744B">
        <w:rPr>
          <w:rFonts w:asciiTheme="minorEastAsia" w:eastAsiaTheme="minorEastAsia" w:hAnsiTheme="minorEastAsia" w:hint="eastAsia"/>
          <w:szCs w:val="24"/>
        </w:rPr>
        <w:t>：</w:t>
      </w:r>
      <w:r w:rsidR="003015F3" w:rsidRPr="00C3744B">
        <w:rPr>
          <w:rFonts w:asciiTheme="minorEastAsia" w:eastAsiaTheme="minorEastAsia" w:hAnsiTheme="minorEastAsia" w:hint="eastAsia"/>
          <w:szCs w:val="24"/>
        </w:rPr>
        <w:t>陳韻心</w:t>
      </w:r>
    </w:p>
    <w:p w:rsidR="00A42C40" w:rsidRPr="00C3744B" w:rsidRDefault="00A42C40" w:rsidP="00F775D0">
      <w:pPr>
        <w:rPr>
          <w:rFonts w:asciiTheme="minorEastAsia" w:eastAsiaTheme="minorEastAsia" w:hAnsiTheme="minorEastAsia"/>
          <w:szCs w:val="24"/>
          <w:lang w:eastAsia="zh-HK"/>
        </w:rPr>
      </w:pPr>
      <w:r w:rsidRPr="00C3744B">
        <w:rPr>
          <w:rFonts w:asciiTheme="minorEastAsia" w:eastAsiaTheme="minorEastAsia" w:hAnsiTheme="minorEastAsia" w:hint="eastAsia"/>
          <w:szCs w:val="24"/>
          <w:lang w:eastAsia="zh-HK"/>
        </w:rPr>
        <w:t>聯絡</w:t>
      </w:r>
      <w:r w:rsidRPr="00C3744B">
        <w:rPr>
          <w:rFonts w:asciiTheme="minorEastAsia" w:eastAsiaTheme="minorEastAsia" w:hAnsiTheme="minorEastAsia" w:hint="eastAsia"/>
          <w:szCs w:val="24"/>
        </w:rPr>
        <w:t>人</w:t>
      </w:r>
      <w:r w:rsidRPr="00C3744B">
        <w:rPr>
          <w:rFonts w:asciiTheme="minorEastAsia" w:eastAsiaTheme="minorEastAsia" w:hAnsiTheme="minorEastAsia" w:hint="eastAsia"/>
          <w:szCs w:val="24"/>
          <w:lang w:eastAsia="zh-HK"/>
        </w:rPr>
        <w:t>電話</w:t>
      </w:r>
      <w:r w:rsidRPr="00C3744B">
        <w:rPr>
          <w:rFonts w:asciiTheme="minorEastAsia" w:eastAsiaTheme="minorEastAsia" w:hAnsiTheme="minorEastAsia" w:hint="eastAsia"/>
          <w:szCs w:val="24"/>
        </w:rPr>
        <w:t>：</w:t>
      </w:r>
      <w:r w:rsidR="003015F3" w:rsidRPr="00C3744B">
        <w:rPr>
          <w:rFonts w:asciiTheme="minorEastAsia" w:eastAsiaTheme="minorEastAsia" w:hAnsiTheme="minorEastAsia" w:hint="eastAsia"/>
          <w:szCs w:val="24"/>
        </w:rPr>
        <w:t>03-2651310</w:t>
      </w:r>
    </w:p>
    <w:p w:rsidR="00A42C40" w:rsidRDefault="00A42C40" w:rsidP="00F775D0">
      <w:pPr>
        <w:rPr>
          <w:rFonts w:asciiTheme="minorEastAsia" w:eastAsiaTheme="minorEastAsia" w:hAnsiTheme="minorEastAsia"/>
          <w:szCs w:val="24"/>
        </w:rPr>
      </w:pPr>
      <w:r w:rsidRPr="00C3744B">
        <w:rPr>
          <w:rFonts w:asciiTheme="minorEastAsia" w:eastAsiaTheme="minorEastAsia" w:hAnsiTheme="minorEastAsia" w:hint="eastAsia"/>
          <w:szCs w:val="24"/>
          <w:lang w:eastAsia="zh-HK"/>
        </w:rPr>
        <w:t>聯絡</w:t>
      </w:r>
      <w:r w:rsidRPr="00C3744B">
        <w:rPr>
          <w:rFonts w:asciiTheme="minorEastAsia" w:eastAsiaTheme="minorEastAsia" w:hAnsiTheme="minorEastAsia" w:hint="eastAsia"/>
          <w:szCs w:val="24"/>
        </w:rPr>
        <w:t>人</w:t>
      </w:r>
      <w:r w:rsidRPr="00C3744B">
        <w:rPr>
          <w:rFonts w:asciiTheme="minorEastAsia" w:eastAsiaTheme="minorEastAsia" w:hAnsiTheme="minorEastAsia"/>
          <w:szCs w:val="24"/>
        </w:rPr>
        <w:t>E-Mail</w:t>
      </w:r>
      <w:r w:rsidRPr="00C3744B">
        <w:rPr>
          <w:rFonts w:asciiTheme="minorEastAsia" w:eastAsiaTheme="minorEastAsia" w:hAnsiTheme="minorEastAsia" w:hint="eastAsia"/>
          <w:szCs w:val="24"/>
        </w:rPr>
        <w:t>：</w:t>
      </w:r>
      <w:hyperlink r:id="rId8" w:history="1">
        <w:r w:rsidR="00E92EF1" w:rsidRPr="00CC1082">
          <w:rPr>
            <w:rStyle w:val="aa"/>
            <w:rFonts w:asciiTheme="minorEastAsia" w:eastAsiaTheme="minorEastAsia" w:hAnsiTheme="minorEastAsia" w:hint="eastAsia"/>
            <w:szCs w:val="24"/>
          </w:rPr>
          <w:t>anny@cycu.edu.tw</w:t>
        </w:r>
      </w:hyperlink>
    </w:p>
    <w:tbl>
      <w:tblPr>
        <w:tblW w:w="0" w:type="auto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"/>
        <w:gridCol w:w="1901"/>
        <w:gridCol w:w="554"/>
        <w:gridCol w:w="846"/>
        <w:gridCol w:w="868"/>
        <w:gridCol w:w="476"/>
        <w:gridCol w:w="1134"/>
        <w:gridCol w:w="3526"/>
        <w:gridCol w:w="3559"/>
        <w:gridCol w:w="2204"/>
      </w:tblGrid>
      <w:tr w:rsidR="006D2C6D" w:rsidRPr="006D2C6D" w:rsidTr="00832718">
        <w:trPr>
          <w:trHeight w:val="6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序號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課程名稱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型態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開課時間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結業時間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時數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招生名額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費用說明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特殊說明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課程連結</w:t>
            </w: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建築物室內設計乙級技術士考前密集班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  <w:bookmarkStart w:id="3" w:name="_GoBack"/>
            <w:bookmarkEnd w:id="3"/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12.3.4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112.4.29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_20_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9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▉定價18,000元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□教材費______元/人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□其他費用：(請說明)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美睫師檢定證照班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112.3.7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112.4.18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_12_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10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▉定價3,600元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▉教材費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4,635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□其他費用：(請說明)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12500建築物室內設計乙級技術士完整證照輔導班【確定開班】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112.3.11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112.9.16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_25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11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 37,500元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▉其他費用：教材費：500元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永續發展碳管理證照培訓班-規劃師-同步遠距教學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112.3.12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112.3.12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20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12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▉定價6,400元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□其他費用：(請說明) 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建築物室內裝修工程管理乙級技術士證照輔導平日班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112.3.15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112.5.31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_20_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13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▉定價17,000元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</w:t>
            </w:r>
            <w:r w:rsidRPr="006D2C6D">
              <w:rPr>
                <w:rFonts w:ascii="新細明體" w:hAnsi="新細明體" w:cs="新細明體" w:hint="eastAsia"/>
                <w:color w:val="212529"/>
                <w:kern w:val="0"/>
                <w:szCs w:val="24"/>
              </w:rPr>
              <w:t>教材費：1,000元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□其他費用：(請說明)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住宅設計全攻略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112.3.15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112.5.10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_20_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14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▉定價5,500元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□教材費______元/人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□其他費用：(請說明)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美容丙級證照輔導-平日班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112.3.16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112.5.11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12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15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▉定價6,000元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▉教材費 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6,500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□其他費用：(請說明) 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烘焙食品蛋糕丙級證照平日夜間班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112.3.16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112.4.27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_12_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16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▉定價6,000元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12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▉其他費用：(請說明) </w:t>
            </w:r>
            <w:r w:rsidRPr="006D2C6D">
              <w:rPr>
                <w:rFonts w:ascii="新細明體" w:hAnsi="新細明體" w:cs="新細明體" w:hint="eastAsia"/>
                <w:color w:val="212529"/>
                <w:kern w:val="0"/>
                <w:szCs w:val="24"/>
                <w:u w:val="single"/>
              </w:rPr>
              <w:t>教材費3,800元，含講義及學科線上測驗含題目解析。(不含丙級檢定簡章50元及報名費1,915元及合格廚師服費用</w:t>
            </w:r>
            <w:r w:rsidRPr="006D2C6D">
              <w:rPr>
                <w:rFonts w:ascii="新細明體" w:hAnsi="新細明體" w:cs="新細明體" w:hint="eastAsia"/>
                <w:color w:val="212529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永續發展碳管理證照培訓班-管理師-同步遠距教學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112.3.19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112.3.19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20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17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▉定價6,800元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□其他費用：(請說明) 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ESG能源管理師-證照培訓班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112.3.26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112.3.26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_20_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18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▉定價6,800元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□其他費用：(請說明) 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TPME/TSIA紋繡師(初級)證照衝刺班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112.3.27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112.5.1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_12_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19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▉定價4500元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□材料費_6650_元/人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▉其他費用：(請說明)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▉考照費: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2600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烘焙丙級麵包證照平日班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112.3.28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112.5.23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12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20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▉定價7,800元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▉教材費3400元/人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9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▉其他費用：(請說明) 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_丙級檢定簡章50元及報名費1,915元及合格廚師服費用_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烘焙丙級西點蛋糕證照平日班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112.3.30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112.5.18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12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21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▉定價6,000元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▉教材費3600元/人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9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▉其他費用：(請說明) 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_丙級檢定簡章50元及報名費1,915元及合格廚師服費用_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記帳士專技人員普考證照班-非同步遠距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112.4.1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111.5.31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_20_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22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▉定價24,000元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9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▉其他費用：(請說明) 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教材費6000元，若申請退費時教材已寄出，將扣除教材費6000元後再依退費辦法辦理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公股銀行考取訓練班-非同步遠距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112.4.1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111.5.31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_20_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23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▉定價24,000元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9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▉其他費用：(請說明) 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教材費6000元，若申請退費時教材已寄出，將扣除教材費6000元後再依退費辦法辦理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烘焙丙級西點蛋糕證照假日班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112.4.8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112.5.27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12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24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▉定價6,000元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▉教材費3600元/人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9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▉其他費用：(請說明) 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_丙級檢定簡章50元及報名費1,915元及合格廚師服費用_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美容丙級證照輔導-假日班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112.4.8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112.4.29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12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25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▉定價4,800元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□其他費用：(請說明) 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就業服務乙級技術士考照輔導衝刺班【實體+同步遠距教學】【NEW新課】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112.4.8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112.5.13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_30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26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 9,600元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□其他費用：(請說明) 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12600建築物室內裝修工程管理乙</w:t>
            </w: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lastRenderedPageBreak/>
              <w:t>級技術士證照輔導假日班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lastRenderedPageBreak/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112.4.9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112.7.2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_25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27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▉定價18,000元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□其他費用：(請說明) 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溫室氣體盤查管理師-證照培訓班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112.4.9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112.4.9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_20_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28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▉定價6,800元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□其他費用：(請說明) 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網路除錯與CCNA證照介紹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112.4.14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112.4.14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_30_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29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▉定價900元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□其他費用：(請說明) 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溫室氣體管制趨勢與盤查實務【實體+同步遠距教學】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112.4.15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112.4.15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_20_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30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▉定價3,600元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□其他費用：(請說明) 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碳足跡盤查管理師-證照培訓班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112.4.16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112.4.16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20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r w:rsidRPr="006D2C6D">
              <w:rPr>
                <w:rFonts w:ascii="新細明體" w:hAnsi="新細明體" w:cs="新細明體" w:hint="eastAsia"/>
                <w:color w:val="0563C1"/>
                <w:kern w:val="0"/>
                <w:szCs w:val="24"/>
                <w:u w:val="single"/>
              </w:rPr>
              <w:t>https://oce.cycu.edu.tw/</w:t>
            </w:r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▉定價6,800元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□其他費用：(請說明) 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中式麵食酥油皮、糕漿皮類丙級證照輔導班平日夜間班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112.4.20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112.6.1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_12_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31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▉定價6,000元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12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▉其他費用：(請說明) _</w:t>
            </w:r>
            <w:r w:rsidRPr="006D2C6D">
              <w:rPr>
                <w:rFonts w:ascii="新細明體" w:hAnsi="新細明體" w:cs="新細明體" w:hint="eastAsia"/>
                <w:color w:val="212529"/>
                <w:kern w:val="0"/>
                <w:szCs w:val="24"/>
                <w:u w:val="single"/>
              </w:rPr>
              <w:t>教材費4,000元，含講義及學科線上測驗含題目解析。(不含丙級檢定簡章50元及報名費1,870元及合格廚師服費用) 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防駭防毒技巧與資安證照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112.4.21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112.4.21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_30_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32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▉定價900元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□其他費用：(請說明) 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烘焙食品麵包丙級證照班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112.4.23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112.6.4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_12_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r w:rsidRPr="006D2C6D">
              <w:rPr>
                <w:rFonts w:ascii="新細明體" w:hAnsi="新細明體" w:cs="新細明體" w:hint="eastAsia"/>
                <w:color w:val="0563C1"/>
                <w:kern w:val="0"/>
                <w:szCs w:val="24"/>
                <w:u w:val="single"/>
              </w:rPr>
              <w:t>https://oce.cycu.edu.tw/</w:t>
            </w:r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▉定價7,400元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9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▉其他費用：(請說明) </w:t>
            </w:r>
            <w:r w:rsidRPr="006D2C6D">
              <w:rPr>
                <w:rFonts w:ascii="新細明體" w:hAnsi="新細明體" w:cs="新細明體" w:hint="eastAsia"/>
                <w:color w:val="212529"/>
                <w:kern w:val="0"/>
                <w:szCs w:val="24"/>
                <w:u w:val="single"/>
              </w:rPr>
              <w:t>教材費3,800元，含講義 (不含丙級檢定簡章50元及報名費1,915元及合格廚師服費用</w:t>
            </w:r>
            <w:r w:rsidRPr="006D2C6D">
              <w:rPr>
                <w:rFonts w:ascii="新細明體" w:hAnsi="新細明體" w:cs="新細明體" w:hint="eastAsia"/>
                <w:color w:val="212529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金融科技力知識檢定證照課程【實體+同步遠距教學】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112.5.5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111.5.26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_30_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jc w:val="center"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33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▉定價3800元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□其他費用：(請說明) 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公共工程品質管理回訓班(5月假日班)-橋樑隧道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112.5.6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112.5.27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_45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34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▉定價8000元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營造業工地主任四年回訓課程講習(112年第2梯次)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112.5.10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112.6.10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_60_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35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 5,500元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□1/3時數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▉其它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(一)缺課時數超過18小時者。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▉其他費用：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換證費:500元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(二)曠課時間超過10小時者。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GRI永續報告書-分析師-同步遠距教學【NEW新課】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112.5.14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112.5.14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_30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36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▉定價6,000元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□其他費用：(請說明) 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GRI永續報告書-規劃師-同步遠距教學【NEW新課】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112.5.21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112.5.21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_30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37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▉定價6,400元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□其他費用：(請說明) 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GRI永續報告書-管理師-同步遠距教學【NEW新課】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112.5.28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112.5.28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_30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38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▉定價6,800元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□其他費用：(請說明) 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公共工程品質管理訓練班5月土建班-同步遠距教學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112.5.28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112.8.6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_45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39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▉定價16000元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12500建築物室內設計乙級技術士完整證照進階衝刺班【確定開班】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112.6.2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112.9.22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_25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0B2E5A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40" w:history="1">
              <w:r w:rsidR="006D2C6D" w:rsidRPr="006D2C6D">
                <w:rPr>
                  <w:rFonts w:ascii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https://oce.cycu.edu.tw/</w:t>
              </w:r>
            </w:hyperlink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▉定價24,000元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▉其他費用：教材費:500元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公共工程品質管理回訓班(6月平日班)-橋樑隧道-同步遠距教學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112.6.5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112.7.6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_45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r w:rsidRPr="006D2C6D">
              <w:rPr>
                <w:rFonts w:ascii="新細明體" w:hAnsi="新細明體" w:cs="新細明體" w:hint="eastAsia"/>
                <w:color w:val="0563C1"/>
                <w:kern w:val="0"/>
                <w:szCs w:val="24"/>
                <w:u w:val="single"/>
              </w:rPr>
              <w:t>https://oce.cycu.edu.tw/</w:t>
            </w:r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</w:t>
            </w:r>
            <w:r w:rsidRPr="006D2C6D">
              <w:rPr>
                <w:rFonts w:ascii="新細明體" w:hAnsi="新細明體" w:cs="新細明體" w:hint="eastAsia"/>
                <w:color w:val="212529"/>
                <w:kern w:val="0"/>
                <w:szCs w:val="24"/>
              </w:rPr>
              <w:t>8000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22272B"/>
                <w:kern w:val="0"/>
                <w:szCs w:val="24"/>
              </w:rPr>
              <w:t>公共工程品質管理訓練班6月機電班-同步遠距教學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112.6.11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112.8.20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共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_45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_人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□免費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研習證明：▉有   □無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  <w:r w:rsidRPr="006D2C6D">
              <w:rPr>
                <w:rFonts w:ascii="新細明體" w:hAnsi="新細明體" w:cs="新細明體" w:hint="eastAsia"/>
                <w:color w:val="0563C1"/>
                <w:kern w:val="0"/>
                <w:szCs w:val="24"/>
                <w:u w:val="single"/>
              </w:rPr>
              <w:t>https://oce.cycu.edu.tw/</w:t>
            </w:r>
          </w:p>
        </w:tc>
      </w:tr>
      <w:tr w:rsidR="006D2C6D" w:rsidRPr="006D2C6D" w:rsidTr="0083271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▉定價</w:t>
            </w:r>
            <w:r w:rsidRPr="006D2C6D">
              <w:rPr>
                <w:rFonts w:ascii="新細明體" w:hAnsi="新細明體" w:cs="新細明體" w:hint="eastAsia"/>
                <w:color w:val="212529"/>
                <w:kern w:val="0"/>
                <w:szCs w:val="24"/>
              </w:rPr>
              <w:t>16000</w:t>
            </w: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出席規定：□1/2時數  ▉2/3時數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□優惠_______元/人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      □其它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□材料費_____元/人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公務人員時數：□有    ▉無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□其他費用：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其他規定：(請說明)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  <w:tr w:rsidR="006D2C6D" w:rsidRPr="006D2C6D" w:rsidTr="008327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22272B"/>
                <w:kern w:val="0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D2C6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_____________________________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C6D" w:rsidRPr="006D2C6D" w:rsidRDefault="006D2C6D" w:rsidP="006D2C6D">
            <w:pPr>
              <w:widowControl/>
              <w:rPr>
                <w:rFonts w:ascii="新細明體" w:hAnsi="新細明體" w:cs="新細明體"/>
                <w:color w:val="0563C1"/>
                <w:kern w:val="0"/>
                <w:szCs w:val="24"/>
                <w:u w:val="single"/>
              </w:rPr>
            </w:pPr>
          </w:p>
        </w:tc>
      </w:tr>
    </w:tbl>
    <w:p w:rsidR="00E92EF1" w:rsidRPr="00C3744B" w:rsidRDefault="00E92EF1" w:rsidP="00F775D0">
      <w:pPr>
        <w:rPr>
          <w:rFonts w:asciiTheme="minorEastAsia" w:eastAsiaTheme="minorEastAsia" w:hAnsiTheme="minorEastAsia"/>
          <w:szCs w:val="24"/>
        </w:rPr>
      </w:pPr>
    </w:p>
    <w:p w:rsidR="00E40910" w:rsidRPr="00C3744B" w:rsidRDefault="00627812" w:rsidP="00F02523">
      <w:pPr>
        <w:rPr>
          <w:rFonts w:asciiTheme="minorEastAsia" w:eastAsiaTheme="minorEastAsia" w:hAnsiTheme="minorEastAsia"/>
          <w:szCs w:val="24"/>
        </w:rPr>
      </w:pPr>
      <w:r w:rsidRPr="00C3744B">
        <w:rPr>
          <w:rFonts w:asciiTheme="minorEastAsia" w:eastAsiaTheme="minorEastAsia" w:hAnsiTheme="minorEastAsia" w:hint="eastAsia"/>
          <w:bCs/>
          <w:kern w:val="0"/>
          <w:szCs w:val="24"/>
        </w:rPr>
        <w:t>【備註】</w:t>
      </w:r>
      <w:r w:rsidR="00E40910" w:rsidRPr="00C3744B">
        <w:rPr>
          <w:rFonts w:asciiTheme="minorEastAsia" w:eastAsiaTheme="minorEastAsia" w:hAnsiTheme="minorEastAsia" w:hint="eastAsia"/>
          <w:bCs/>
          <w:kern w:val="0"/>
          <w:szCs w:val="24"/>
        </w:rPr>
        <w:t>本表</w:t>
      </w:r>
      <w:r w:rsidR="00DD4E34" w:rsidRPr="00C3744B">
        <w:rPr>
          <w:rFonts w:asciiTheme="minorEastAsia" w:eastAsiaTheme="minorEastAsia" w:hAnsiTheme="minorEastAsia" w:hint="eastAsia"/>
          <w:bCs/>
          <w:kern w:val="0"/>
          <w:szCs w:val="24"/>
        </w:rPr>
        <w:t>欄位與說明僅供參考。各校可依需求微調。</w:t>
      </w:r>
      <w:r w:rsidRPr="00C3744B">
        <w:rPr>
          <w:rFonts w:asciiTheme="minorEastAsia" w:eastAsiaTheme="minorEastAsia" w:hAnsiTheme="minorEastAsia" w:hint="eastAsia"/>
          <w:bCs/>
          <w:kern w:val="0"/>
          <w:szCs w:val="24"/>
        </w:rPr>
        <w:t>完成</w:t>
      </w:r>
      <w:r w:rsidR="00E40910" w:rsidRPr="00C3744B">
        <w:rPr>
          <w:rFonts w:asciiTheme="minorEastAsia" w:eastAsiaTheme="minorEastAsia" w:hAnsiTheme="minorEastAsia" w:hint="eastAsia"/>
          <w:bCs/>
          <w:kern w:val="0"/>
          <w:szCs w:val="24"/>
        </w:rPr>
        <w:t>後，</w:t>
      </w:r>
      <w:r w:rsidR="00DD4E34" w:rsidRPr="00C3744B">
        <w:rPr>
          <w:rFonts w:asciiTheme="minorEastAsia" w:eastAsiaTheme="minorEastAsia" w:hAnsiTheme="minorEastAsia" w:hint="eastAsia"/>
          <w:bCs/>
          <w:kern w:val="0"/>
          <w:szCs w:val="24"/>
        </w:rPr>
        <w:t>敬</w:t>
      </w:r>
      <w:r w:rsidR="00E40910" w:rsidRPr="00C3744B">
        <w:rPr>
          <w:rFonts w:asciiTheme="minorEastAsia" w:eastAsiaTheme="minorEastAsia" w:hAnsiTheme="minorEastAsia" w:hint="eastAsia"/>
          <w:bCs/>
          <w:kern w:val="0"/>
          <w:szCs w:val="24"/>
        </w:rPr>
        <w:t>請回傳</w:t>
      </w:r>
      <w:r w:rsidRPr="00C3744B">
        <w:rPr>
          <w:rFonts w:asciiTheme="minorEastAsia" w:eastAsiaTheme="minorEastAsia" w:hAnsiTheme="minorEastAsia" w:hint="eastAsia"/>
          <w:bCs/>
          <w:kern w:val="0"/>
          <w:szCs w:val="24"/>
        </w:rPr>
        <w:t>給文大推廣_張</w:t>
      </w:r>
      <w:r w:rsidRPr="00C3744B">
        <w:rPr>
          <w:rFonts w:asciiTheme="minorEastAsia" w:eastAsiaTheme="minorEastAsia" w:hAnsiTheme="minorEastAsia" w:hint="eastAsia"/>
          <w:szCs w:val="24"/>
        </w:rPr>
        <w:t>婷</w:t>
      </w:r>
      <w:r w:rsidR="00E40910" w:rsidRPr="00C3744B">
        <w:rPr>
          <w:rFonts w:asciiTheme="minorEastAsia" w:eastAsiaTheme="minorEastAsia" w:hAnsiTheme="minorEastAsia" w:hint="eastAsia"/>
          <w:szCs w:val="24"/>
        </w:rPr>
        <w:t>：</w:t>
      </w:r>
      <w:r w:rsidRPr="00C3744B">
        <w:rPr>
          <w:rFonts w:asciiTheme="minorEastAsia" w:eastAsiaTheme="minorEastAsia" w:hAnsiTheme="minorEastAsia"/>
          <w:szCs w:val="24"/>
        </w:rPr>
        <w:t>tchang</w:t>
      </w:r>
      <w:r w:rsidR="00E40910" w:rsidRPr="00C3744B">
        <w:rPr>
          <w:rFonts w:asciiTheme="minorEastAsia" w:eastAsiaTheme="minorEastAsia" w:hAnsiTheme="minorEastAsia" w:hint="eastAsia"/>
          <w:szCs w:val="24"/>
        </w:rPr>
        <w:t>@</w:t>
      </w:r>
      <w:r w:rsidRPr="00C3744B">
        <w:rPr>
          <w:rFonts w:asciiTheme="minorEastAsia" w:eastAsiaTheme="minorEastAsia" w:hAnsiTheme="minorEastAsia"/>
          <w:szCs w:val="24"/>
        </w:rPr>
        <w:t>sce</w:t>
      </w:r>
      <w:r w:rsidR="00E40910" w:rsidRPr="00C3744B">
        <w:rPr>
          <w:rFonts w:asciiTheme="minorEastAsia" w:eastAsiaTheme="minorEastAsia" w:hAnsiTheme="minorEastAsia" w:hint="eastAsia"/>
          <w:szCs w:val="24"/>
        </w:rPr>
        <w:t>.</w:t>
      </w:r>
      <w:r w:rsidRPr="00C3744B">
        <w:rPr>
          <w:rFonts w:asciiTheme="minorEastAsia" w:eastAsiaTheme="minorEastAsia" w:hAnsiTheme="minorEastAsia"/>
          <w:szCs w:val="24"/>
        </w:rPr>
        <w:t>pccu.edu.</w:t>
      </w:r>
      <w:r w:rsidRPr="00C3744B">
        <w:rPr>
          <w:rFonts w:asciiTheme="minorEastAsia" w:eastAsiaTheme="minorEastAsia" w:hAnsiTheme="minorEastAsia" w:hint="eastAsia"/>
          <w:szCs w:val="24"/>
        </w:rPr>
        <w:t>tw</w:t>
      </w:r>
      <w:r w:rsidR="00E40910" w:rsidRPr="00C3744B">
        <w:rPr>
          <w:rFonts w:asciiTheme="minorEastAsia" w:eastAsiaTheme="minorEastAsia" w:hAnsiTheme="minorEastAsia" w:hint="eastAsia"/>
          <w:szCs w:val="24"/>
        </w:rPr>
        <w:t>。</w:t>
      </w:r>
      <w:bookmarkEnd w:id="0"/>
      <w:bookmarkEnd w:id="1"/>
      <w:bookmarkEnd w:id="2"/>
    </w:p>
    <w:sectPr w:rsidR="00E40910" w:rsidRPr="00C3744B" w:rsidSect="00094A9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5A" w:rsidRDefault="000B2E5A" w:rsidP="00A42C40">
      <w:r>
        <w:separator/>
      </w:r>
    </w:p>
  </w:endnote>
  <w:endnote w:type="continuationSeparator" w:id="0">
    <w:p w:rsidR="000B2E5A" w:rsidRDefault="000B2E5A" w:rsidP="00A4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5A" w:rsidRDefault="000B2E5A" w:rsidP="00A42C40">
      <w:r>
        <w:separator/>
      </w:r>
    </w:p>
  </w:footnote>
  <w:footnote w:type="continuationSeparator" w:id="0">
    <w:p w:rsidR="000B2E5A" w:rsidRDefault="000B2E5A" w:rsidP="00A4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FA1"/>
    <w:multiLevelType w:val="hybridMultilevel"/>
    <w:tmpl w:val="D102D2E2"/>
    <w:lvl w:ilvl="0" w:tplc="A336C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9F542D"/>
    <w:multiLevelType w:val="hybridMultilevel"/>
    <w:tmpl w:val="EC26F59A"/>
    <w:lvl w:ilvl="0" w:tplc="91DE9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2D32A0"/>
    <w:multiLevelType w:val="hybridMultilevel"/>
    <w:tmpl w:val="97F2918A"/>
    <w:lvl w:ilvl="0" w:tplc="409E8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34E1C90"/>
    <w:multiLevelType w:val="hybridMultilevel"/>
    <w:tmpl w:val="6C08DC12"/>
    <w:lvl w:ilvl="0" w:tplc="75EEC2F0">
      <w:start w:val="1"/>
      <w:numFmt w:val="taiwaneseCountingThousand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86E2C00">
      <w:start w:val="1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A907192"/>
    <w:multiLevelType w:val="hybridMultilevel"/>
    <w:tmpl w:val="BA12C1F6"/>
    <w:lvl w:ilvl="0" w:tplc="61A8E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AE5318"/>
    <w:multiLevelType w:val="hybridMultilevel"/>
    <w:tmpl w:val="6B147EEA"/>
    <w:lvl w:ilvl="0" w:tplc="11484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3E4C31"/>
    <w:multiLevelType w:val="hybridMultilevel"/>
    <w:tmpl w:val="4810083A"/>
    <w:lvl w:ilvl="0" w:tplc="2A08B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E27045"/>
    <w:multiLevelType w:val="hybridMultilevel"/>
    <w:tmpl w:val="457AB560"/>
    <w:lvl w:ilvl="0" w:tplc="9042D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AD7FF9"/>
    <w:multiLevelType w:val="hybridMultilevel"/>
    <w:tmpl w:val="E75AF796"/>
    <w:lvl w:ilvl="0" w:tplc="FD1A9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40"/>
    <w:rsid w:val="0000155B"/>
    <w:rsid w:val="00044966"/>
    <w:rsid w:val="000463A6"/>
    <w:rsid w:val="00053CAB"/>
    <w:rsid w:val="00055690"/>
    <w:rsid w:val="000557E8"/>
    <w:rsid w:val="00070E6E"/>
    <w:rsid w:val="00074244"/>
    <w:rsid w:val="000755BE"/>
    <w:rsid w:val="00077476"/>
    <w:rsid w:val="0007757E"/>
    <w:rsid w:val="00094A9C"/>
    <w:rsid w:val="00095020"/>
    <w:rsid w:val="000A088D"/>
    <w:rsid w:val="000A1B7F"/>
    <w:rsid w:val="000A4197"/>
    <w:rsid w:val="000A54E7"/>
    <w:rsid w:val="000B2E5A"/>
    <w:rsid w:val="000C28A4"/>
    <w:rsid w:val="000C51F3"/>
    <w:rsid w:val="000D0262"/>
    <w:rsid w:val="000D433F"/>
    <w:rsid w:val="000D5C60"/>
    <w:rsid w:val="000D7912"/>
    <w:rsid w:val="000E4FAA"/>
    <w:rsid w:val="000E6E61"/>
    <w:rsid w:val="000F279C"/>
    <w:rsid w:val="000F4537"/>
    <w:rsid w:val="0012205C"/>
    <w:rsid w:val="001237AD"/>
    <w:rsid w:val="00142093"/>
    <w:rsid w:val="00153FBC"/>
    <w:rsid w:val="00163266"/>
    <w:rsid w:val="00181992"/>
    <w:rsid w:val="001A23E9"/>
    <w:rsid w:val="001C2B1C"/>
    <w:rsid w:val="001C7AA2"/>
    <w:rsid w:val="001D5577"/>
    <w:rsid w:val="001D7C60"/>
    <w:rsid w:val="001E27CF"/>
    <w:rsid w:val="00204729"/>
    <w:rsid w:val="002112A0"/>
    <w:rsid w:val="002462EE"/>
    <w:rsid w:val="00247D37"/>
    <w:rsid w:val="00254147"/>
    <w:rsid w:val="00255DE5"/>
    <w:rsid w:val="0027135A"/>
    <w:rsid w:val="002724C8"/>
    <w:rsid w:val="0027536F"/>
    <w:rsid w:val="002810AC"/>
    <w:rsid w:val="00285C52"/>
    <w:rsid w:val="0029222B"/>
    <w:rsid w:val="00294764"/>
    <w:rsid w:val="002B7071"/>
    <w:rsid w:val="002C62A9"/>
    <w:rsid w:val="002E015D"/>
    <w:rsid w:val="002E11AA"/>
    <w:rsid w:val="002E7806"/>
    <w:rsid w:val="003015F3"/>
    <w:rsid w:val="00314B7D"/>
    <w:rsid w:val="00317A45"/>
    <w:rsid w:val="0032382A"/>
    <w:rsid w:val="0034319F"/>
    <w:rsid w:val="0035253D"/>
    <w:rsid w:val="003605DA"/>
    <w:rsid w:val="0037533C"/>
    <w:rsid w:val="00375FFC"/>
    <w:rsid w:val="00387EC6"/>
    <w:rsid w:val="003939E6"/>
    <w:rsid w:val="003A3967"/>
    <w:rsid w:val="003B1F91"/>
    <w:rsid w:val="003D1568"/>
    <w:rsid w:val="003D2B24"/>
    <w:rsid w:val="003D3F6B"/>
    <w:rsid w:val="003E0AC9"/>
    <w:rsid w:val="003E28FC"/>
    <w:rsid w:val="003E4773"/>
    <w:rsid w:val="00401A98"/>
    <w:rsid w:val="00425097"/>
    <w:rsid w:val="00446FC0"/>
    <w:rsid w:val="0044720D"/>
    <w:rsid w:val="0045219D"/>
    <w:rsid w:val="00470BB6"/>
    <w:rsid w:val="00513A30"/>
    <w:rsid w:val="0052400E"/>
    <w:rsid w:val="00532CF8"/>
    <w:rsid w:val="00542A14"/>
    <w:rsid w:val="00555A9F"/>
    <w:rsid w:val="00570DB1"/>
    <w:rsid w:val="00584394"/>
    <w:rsid w:val="00594F5C"/>
    <w:rsid w:val="0059589C"/>
    <w:rsid w:val="005C548C"/>
    <w:rsid w:val="005C59DE"/>
    <w:rsid w:val="005F6325"/>
    <w:rsid w:val="006112A6"/>
    <w:rsid w:val="006134B9"/>
    <w:rsid w:val="00623A1D"/>
    <w:rsid w:val="00624E66"/>
    <w:rsid w:val="00627812"/>
    <w:rsid w:val="00633324"/>
    <w:rsid w:val="00647EB8"/>
    <w:rsid w:val="00650143"/>
    <w:rsid w:val="00660434"/>
    <w:rsid w:val="00665912"/>
    <w:rsid w:val="006775D8"/>
    <w:rsid w:val="006918CF"/>
    <w:rsid w:val="006A1CBA"/>
    <w:rsid w:val="006B2CF1"/>
    <w:rsid w:val="006C6D4A"/>
    <w:rsid w:val="006D1D83"/>
    <w:rsid w:val="006D2C6D"/>
    <w:rsid w:val="006D6777"/>
    <w:rsid w:val="006F2261"/>
    <w:rsid w:val="006F4E7C"/>
    <w:rsid w:val="0070259D"/>
    <w:rsid w:val="00707FE8"/>
    <w:rsid w:val="007105B5"/>
    <w:rsid w:val="00713327"/>
    <w:rsid w:val="00733BB8"/>
    <w:rsid w:val="00744307"/>
    <w:rsid w:val="00752FD7"/>
    <w:rsid w:val="007727C0"/>
    <w:rsid w:val="00775D61"/>
    <w:rsid w:val="00783B0F"/>
    <w:rsid w:val="00783EF3"/>
    <w:rsid w:val="00794DA7"/>
    <w:rsid w:val="007A3ABF"/>
    <w:rsid w:val="007B4EAC"/>
    <w:rsid w:val="007C14B6"/>
    <w:rsid w:val="007D282D"/>
    <w:rsid w:val="007D29FB"/>
    <w:rsid w:val="00803023"/>
    <w:rsid w:val="0080771B"/>
    <w:rsid w:val="008158D3"/>
    <w:rsid w:val="00827272"/>
    <w:rsid w:val="00832718"/>
    <w:rsid w:val="00837905"/>
    <w:rsid w:val="00850923"/>
    <w:rsid w:val="00873078"/>
    <w:rsid w:val="008960D8"/>
    <w:rsid w:val="008A72E6"/>
    <w:rsid w:val="008B2164"/>
    <w:rsid w:val="008C086E"/>
    <w:rsid w:val="008E2302"/>
    <w:rsid w:val="009032DB"/>
    <w:rsid w:val="0092677F"/>
    <w:rsid w:val="00927DA8"/>
    <w:rsid w:val="00937C2F"/>
    <w:rsid w:val="00943C11"/>
    <w:rsid w:val="00944E1A"/>
    <w:rsid w:val="00951171"/>
    <w:rsid w:val="00961952"/>
    <w:rsid w:val="009827FC"/>
    <w:rsid w:val="009A3565"/>
    <w:rsid w:val="009B7C65"/>
    <w:rsid w:val="009C323E"/>
    <w:rsid w:val="009C38BA"/>
    <w:rsid w:val="009C3924"/>
    <w:rsid w:val="009C7DA7"/>
    <w:rsid w:val="00A02153"/>
    <w:rsid w:val="00A0664E"/>
    <w:rsid w:val="00A06659"/>
    <w:rsid w:val="00A222C2"/>
    <w:rsid w:val="00A2793B"/>
    <w:rsid w:val="00A27B7A"/>
    <w:rsid w:val="00A42C40"/>
    <w:rsid w:val="00A51990"/>
    <w:rsid w:val="00A51CA4"/>
    <w:rsid w:val="00A5334C"/>
    <w:rsid w:val="00A53C5D"/>
    <w:rsid w:val="00A6513C"/>
    <w:rsid w:val="00A8641C"/>
    <w:rsid w:val="00A90E3F"/>
    <w:rsid w:val="00A95ADF"/>
    <w:rsid w:val="00AB6145"/>
    <w:rsid w:val="00AC1EE0"/>
    <w:rsid w:val="00AE2ED1"/>
    <w:rsid w:val="00AF3548"/>
    <w:rsid w:val="00AF4531"/>
    <w:rsid w:val="00AF502F"/>
    <w:rsid w:val="00B13B14"/>
    <w:rsid w:val="00B32FDD"/>
    <w:rsid w:val="00B334CC"/>
    <w:rsid w:val="00B5452C"/>
    <w:rsid w:val="00B70ABF"/>
    <w:rsid w:val="00B74E1E"/>
    <w:rsid w:val="00B77FA1"/>
    <w:rsid w:val="00B87A99"/>
    <w:rsid w:val="00B93817"/>
    <w:rsid w:val="00BC1D30"/>
    <w:rsid w:val="00BC5E0E"/>
    <w:rsid w:val="00BD7FD6"/>
    <w:rsid w:val="00BE062F"/>
    <w:rsid w:val="00BF5A62"/>
    <w:rsid w:val="00C07F07"/>
    <w:rsid w:val="00C27766"/>
    <w:rsid w:val="00C3744B"/>
    <w:rsid w:val="00C3785F"/>
    <w:rsid w:val="00C4055A"/>
    <w:rsid w:val="00C40F48"/>
    <w:rsid w:val="00C54EE5"/>
    <w:rsid w:val="00C636D1"/>
    <w:rsid w:val="00C75917"/>
    <w:rsid w:val="00C80A72"/>
    <w:rsid w:val="00C85464"/>
    <w:rsid w:val="00C87FE7"/>
    <w:rsid w:val="00CA4A84"/>
    <w:rsid w:val="00CB08AB"/>
    <w:rsid w:val="00CB1C6E"/>
    <w:rsid w:val="00CD6E60"/>
    <w:rsid w:val="00CE512B"/>
    <w:rsid w:val="00CF41A8"/>
    <w:rsid w:val="00CF7CFE"/>
    <w:rsid w:val="00D02AA0"/>
    <w:rsid w:val="00D12648"/>
    <w:rsid w:val="00D12A8E"/>
    <w:rsid w:val="00D32867"/>
    <w:rsid w:val="00D50AB2"/>
    <w:rsid w:val="00D53779"/>
    <w:rsid w:val="00D537CD"/>
    <w:rsid w:val="00D63B85"/>
    <w:rsid w:val="00D75464"/>
    <w:rsid w:val="00D757FB"/>
    <w:rsid w:val="00D769FB"/>
    <w:rsid w:val="00D8036E"/>
    <w:rsid w:val="00D831AD"/>
    <w:rsid w:val="00D93BCE"/>
    <w:rsid w:val="00D945F5"/>
    <w:rsid w:val="00DA2B32"/>
    <w:rsid w:val="00DA39AF"/>
    <w:rsid w:val="00DD3A12"/>
    <w:rsid w:val="00DD3FBD"/>
    <w:rsid w:val="00DD4E34"/>
    <w:rsid w:val="00DD57E4"/>
    <w:rsid w:val="00E05EB6"/>
    <w:rsid w:val="00E21BAE"/>
    <w:rsid w:val="00E40910"/>
    <w:rsid w:val="00E56171"/>
    <w:rsid w:val="00E6232E"/>
    <w:rsid w:val="00E63DB1"/>
    <w:rsid w:val="00E63E7F"/>
    <w:rsid w:val="00E817CD"/>
    <w:rsid w:val="00E82910"/>
    <w:rsid w:val="00E8382F"/>
    <w:rsid w:val="00E87C4E"/>
    <w:rsid w:val="00E92EF1"/>
    <w:rsid w:val="00EA3283"/>
    <w:rsid w:val="00EB2924"/>
    <w:rsid w:val="00EC3093"/>
    <w:rsid w:val="00EC37CB"/>
    <w:rsid w:val="00EC61DC"/>
    <w:rsid w:val="00EE0C29"/>
    <w:rsid w:val="00EE3C0F"/>
    <w:rsid w:val="00EF18EF"/>
    <w:rsid w:val="00F014E7"/>
    <w:rsid w:val="00F02523"/>
    <w:rsid w:val="00F2056A"/>
    <w:rsid w:val="00F20FB4"/>
    <w:rsid w:val="00F53002"/>
    <w:rsid w:val="00F61352"/>
    <w:rsid w:val="00F775D0"/>
    <w:rsid w:val="00F91B44"/>
    <w:rsid w:val="00FA630B"/>
    <w:rsid w:val="00FC074E"/>
    <w:rsid w:val="00FD145A"/>
    <w:rsid w:val="00FE1BE5"/>
    <w:rsid w:val="00FE6242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6C7823-0E3B-46EB-B5C0-C2FB646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E4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6112A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2C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2C40"/>
    <w:rPr>
      <w:sz w:val="20"/>
      <w:szCs w:val="20"/>
    </w:rPr>
  </w:style>
  <w:style w:type="paragraph" w:styleId="a7">
    <w:name w:val="List Paragraph"/>
    <w:basedOn w:val="a"/>
    <w:uiPriority w:val="34"/>
    <w:qFormat/>
    <w:rsid w:val="00A42C40"/>
    <w:pPr>
      <w:ind w:leftChars="200" w:left="480"/>
    </w:pPr>
  </w:style>
  <w:style w:type="table" w:styleId="a8">
    <w:name w:val="Table Grid"/>
    <w:basedOn w:val="a1"/>
    <w:rsid w:val="00A42C4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E28F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73078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6112A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msonormal0">
    <w:name w:val="msonormal"/>
    <w:basedOn w:val="a"/>
    <w:rsid w:val="00EE0C2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EE0C2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font6">
    <w:name w:val="font6"/>
    <w:basedOn w:val="a"/>
    <w:rsid w:val="00EE0C2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  <w:u w:val="single"/>
    </w:rPr>
  </w:style>
  <w:style w:type="paragraph" w:customStyle="1" w:styleId="font7">
    <w:name w:val="font7"/>
    <w:basedOn w:val="a"/>
    <w:rsid w:val="00EE0C2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  <w:u w:val="single"/>
    </w:rPr>
  </w:style>
  <w:style w:type="paragraph" w:customStyle="1" w:styleId="font8">
    <w:name w:val="font8"/>
    <w:basedOn w:val="a"/>
    <w:rsid w:val="00EE0C2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font9">
    <w:name w:val="font9"/>
    <w:basedOn w:val="a"/>
    <w:rsid w:val="00EE0C29"/>
    <w:pPr>
      <w:widowControl/>
      <w:spacing w:before="100" w:beforeAutospacing="1" w:after="100" w:afterAutospacing="1"/>
    </w:pPr>
    <w:rPr>
      <w:rFonts w:ascii="新細明體" w:hAnsi="新細明體" w:cs="新細明體"/>
      <w:color w:val="212529"/>
      <w:kern w:val="0"/>
      <w:szCs w:val="24"/>
      <w:u w:val="single"/>
    </w:rPr>
  </w:style>
  <w:style w:type="paragraph" w:customStyle="1" w:styleId="font10">
    <w:name w:val="font10"/>
    <w:basedOn w:val="a"/>
    <w:rsid w:val="00EE0C29"/>
    <w:pPr>
      <w:widowControl/>
      <w:spacing w:before="100" w:beforeAutospacing="1" w:after="100" w:afterAutospacing="1"/>
    </w:pPr>
    <w:rPr>
      <w:rFonts w:ascii="新細明體" w:hAnsi="新細明體" w:cs="新細明體"/>
      <w:color w:val="212529"/>
      <w:kern w:val="0"/>
      <w:szCs w:val="24"/>
    </w:rPr>
  </w:style>
  <w:style w:type="paragraph" w:customStyle="1" w:styleId="xl65">
    <w:name w:val="xl65"/>
    <w:basedOn w:val="a"/>
    <w:rsid w:val="00EE0C2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EE0C2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EE0C2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EE0C2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EE0C29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EE0C2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EE0C29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2">
    <w:name w:val="xl72"/>
    <w:basedOn w:val="a"/>
    <w:rsid w:val="00EE0C2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EE0C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EE0C2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EE0C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22272B"/>
      <w:kern w:val="0"/>
      <w:szCs w:val="24"/>
    </w:rPr>
  </w:style>
  <w:style w:type="paragraph" w:customStyle="1" w:styleId="xl76">
    <w:name w:val="xl76"/>
    <w:basedOn w:val="a"/>
    <w:rsid w:val="00EE0C2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22272B"/>
      <w:kern w:val="0"/>
      <w:szCs w:val="24"/>
    </w:rPr>
  </w:style>
  <w:style w:type="paragraph" w:customStyle="1" w:styleId="xl77">
    <w:name w:val="xl77"/>
    <w:basedOn w:val="a"/>
    <w:rsid w:val="00EE0C2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22272B"/>
      <w:kern w:val="0"/>
      <w:szCs w:val="24"/>
    </w:rPr>
  </w:style>
  <w:style w:type="paragraph" w:customStyle="1" w:styleId="xl78">
    <w:name w:val="xl78"/>
    <w:basedOn w:val="a"/>
    <w:rsid w:val="00EE0C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563C1"/>
      <w:kern w:val="0"/>
      <w:szCs w:val="24"/>
      <w:u w:val="single"/>
    </w:rPr>
  </w:style>
  <w:style w:type="paragraph" w:customStyle="1" w:styleId="xl79">
    <w:name w:val="xl79"/>
    <w:basedOn w:val="a"/>
    <w:rsid w:val="00EE0C2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563C1"/>
      <w:kern w:val="0"/>
      <w:szCs w:val="24"/>
      <w:u w:val="single"/>
    </w:rPr>
  </w:style>
  <w:style w:type="paragraph" w:customStyle="1" w:styleId="xl80">
    <w:name w:val="xl80"/>
    <w:basedOn w:val="a"/>
    <w:rsid w:val="00EE0C2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563C1"/>
      <w:kern w:val="0"/>
      <w:szCs w:val="24"/>
      <w:u w:val="single"/>
    </w:rPr>
  </w:style>
  <w:style w:type="paragraph" w:customStyle="1" w:styleId="xl81">
    <w:name w:val="xl81"/>
    <w:basedOn w:val="a"/>
    <w:rsid w:val="00EE0C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563C1"/>
      <w:kern w:val="0"/>
      <w:szCs w:val="24"/>
      <w:u w:val="single"/>
    </w:rPr>
  </w:style>
  <w:style w:type="paragraph" w:customStyle="1" w:styleId="xl82">
    <w:name w:val="xl82"/>
    <w:basedOn w:val="a"/>
    <w:rsid w:val="00EE0C2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563C1"/>
      <w:kern w:val="0"/>
      <w:szCs w:val="24"/>
      <w:u w:val="single"/>
    </w:rPr>
  </w:style>
  <w:style w:type="paragraph" w:customStyle="1" w:styleId="xl83">
    <w:name w:val="xl83"/>
    <w:basedOn w:val="a"/>
    <w:rsid w:val="00EE0C2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563C1"/>
      <w:kern w:val="0"/>
      <w:szCs w:val="24"/>
      <w:u w:val="single"/>
    </w:rPr>
  </w:style>
  <w:style w:type="paragraph" w:customStyle="1" w:styleId="xl84">
    <w:name w:val="xl84"/>
    <w:basedOn w:val="a"/>
    <w:rsid w:val="00EE0C2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y@cycu.edu.tw" TargetMode="External"/><Relationship Id="rId13" Type="http://schemas.openxmlformats.org/officeDocument/2006/relationships/hyperlink" Target="https://oce.cycu.edu.tw/" TargetMode="External"/><Relationship Id="rId18" Type="http://schemas.openxmlformats.org/officeDocument/2006/relationships/hyperlink" Target="https://oce.cycu.edu.tw/" TargetMode="External"/><Relationship Id="rId26" Type="http://schemas.openxmlformats.org/officeDocument/2006/relationships/hyperlink" Target="https://oce.cycu.edu.tw/" TargetMode="External"/><Relationship Id="rId39" Type="http://schemas.openxmlformats.org/officeDocument/2006/relationships/hyperlink" Target="https://oce.cycu.edu.tw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ce.cycu.edu.tw/" TargetMode="External"/><Relationship Id="rId34" Type="http://schemas.openxmlformats.org/officeDocument/2006/relationships/hyperlink" Target="https://oce.cycu.edu.tw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ce.cycu.edu.tw/" TargetMode="External"/><Relationship Id="rId17" Type="http://schemas.openxmlformats.org/officeDocument/2006/relationships/hyperlink" Target="https://oce.cycu.edu.tw/" TargetMode="External"/><Relationship Id="rId25" Type="http://schemas.openxmlformats.org/officeDocument/2006/relationships/hyperlink" Target="https://oce.cycu.edu.tw/" TargetMode="External"/><Relationship Id="rId33" Type="http://schemas.openxmlformats.org/officeDocument/2006/relationships/hyperlink" Target="https://oce.cycu.edu.tw/" TargetMode="External"/><Relationship Id="rId38" Type="http://schemas.openxmlformats.org/officeDocument/2006/relationships/hyperlink" Target="https://oce.cycu.edu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ce.cycu.edu.tw/" TargetMode="External"/><Relationship Id="rId20" Type="http://schemas.openxmlformats.org/officeDocument/2006/relationships/hyperlink" Target="https://oce.cycu.edu.tw/" TargetMode="External"/><Relationship Id="rId29" Type="http://schemas.openxmlformats.org/officeDocument/2006/relationships/hyperlink" Target="https://oce.cycu.edu.tw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e.cycu.edu.tw/" TargetMode="External"/><Relationship Id="rId24" Type="http://schemas.openxmlformats.org/officeDocument/2006/relationships/hyperlink" Target="https://oce.cycu.edu.tw/" TargetMode="External"/><Relationship Id="rId32" Type="http://schemas.openxmlformats.org/officeDocument/2006/relationships/hyperlink" Target="https://oce.cycu.edu.tw/" TargetMode="External"/><Relationship Id="rId37" Type="http://schemas.openxmlformats.org/officeDocument/2006/relationships/hyperlink" Target="https://oce.cycu.edu.tw/" TargetMode="External"/><Relationship Id="rId40" Type="http://schemas.openxmlformats.org/officeDocument/2006/relationships/hyperlink" Target="https://oce.cycu.edu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ce.cycu.edu.tw/" TargetMode="External"/><Relationship Id="rId23" Type="http://schemas.openxmlformats.org/officeDocument/2006/relationships/hyperlink" Target="https://oce.cycu.edu.tw/" TargetMode="External"/><Relationship Id="rId28" Type="http://schemas.openxmlformats.org/officeDocument/2006/relationships/hyperlink" Target="https://oce.cycu.edu.tw/" TargetMode="External"/><Relationship Id="rId36" Type="http://schemas.openxmlformats.org/officeDocument/2006/relationships/hyperlink" Target="https://oce.cycu.edu.tw/" TargetMode="External"/><Relationship Id="rId10" Type="http://schemas.openxmlformats.org/officeDocument/2006/relationships/hyperlink" Target="https://oce.cycu.edu.tw/" TargetMode="External"/><Relationship Id="rId19" Type="http://schemas.openxmlformats.org/officeDocument/2006/relationships/hyperlink" Target="https://oce.cycu.edu.tw/" TargetMode="External"/><Relationship Id="rId31" Type="http://schemas.openxmlformats.org/officeDocument/2006/relationships/hyperlink" Target="https://oce.cycu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ce.cycu.edu.tw/" TargetMode="External"/><Relationship Id="rId14" Type="http://schemas.openxmlformats.org/officeDocument/2006/relationships/hyperlink" Target="https://oce.cycu.edu.tw/" TargetMode="External"/><Relationship Id="rId22" Type="http://schemas.openxmlformats.org/officeDocument/2006/relationships/hyperlink" Target="https://oce.cycu.edu.tw/" TargetMode="External"/><Relationship Id="rId27" Type="http://schemas.openxmlformats.org/officeDocument/2006/relationships/hyperlink" Target="https://oce.cycu.edu.tw/" TargetMode="External"/><Relationship Id="rId30" Type="http://schemas.openxmlformats.org/officeDocument/2006/relationships/hyperlink" Target="https://oce.cycu.edu.tw/" TargetMode="External"/><Relationship Id="rId35" Type="http://schemas.openxmlformats.org/officeDocument/2006/relationships/hyperlink" Target="https://oce.cyc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7563-029D-4BDD-9F3F-7B4C1D15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1871</Words>
  <Characters>10670</Characters>
  <Application>Microsoft Office Word</Application>
  <DocSecurity>0</DocSecurity>
  <Lines>88</Lines>
  <Paragraphs>25</Paragraphs>
  <ScaleCrop>false</ScaleCrop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推廣教育處工讀生</cp:lastModifiedBy>
  <cp:revision>11</cp:revision>
  <cp:lastPrinted>2019-01-29T03:41:00Z</cp:lastPrinted>
  <dcterms:created xsi:type="dcterms:W3CDTF">2023-03-03T08:28:00Z</dcterms:created>
  <dcterms:modified xsi:type="dcterms:W3CDTF">2023-03-03T09:33:00Z</dcterms:modified>
</cp:coreProperties>
</file>